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36" w:rsidRPr="00EB600E" w:rsidRDefault="00B04AFC" w:rsidP="00B04AFC">
      <w:pPr>
        <w:pStyle w:val="a3"/>
        <w:ind w:left="0" w:right="0" w:firstLine="709"/>
        <w:rPr>
          <w:rFonts w:ascii="Arial" w:hAnsi="Arial" w:cs="Arial"/>
          <w:b w:val="0"/>
          <w:sz w:val="26"/>
          <w:szCs w:val="26"/>
        </w:rPr>
      </w:pPr>
      <w:r>
        <w:rPr>
          <w:rFonts w:ascii="Arial" w:hAnsi="Arial" w:cs="Arial"/>
          <w:b w:val="0"/>
          <w:sz w:val="24"/>
          <w:szCs w:val="24"/>
        </w:rPr>
        <w:t xml:space="preserve"> </w:t>
      </w:r>
      <w:r w:rsidR="007C1C17" w:rsidRPr="00EB600E">
        <w:rPr>
          <w:rFonts w:ascii="Arial" w:hAnsi="Arial" w:cs="Arial"/>
          <w:b w:val="0"/>
          <w:sz w:val="26"/>
          <w:szCs w:val="26"/>
          <w:lang w:val="en-US"/>
        </w:rPr>
        <w:t>C</w:t>
      </w:r>
      <w:r w:rsidR="007C1C17" w:rsidRPr="00EB600E">
        <w:rPr>
          <w:rFonts w:ascii="Arial" w:hAnsi="Arial" w:cs="Arial"/>
          <w:b w:val="0"/>
          <w:sz w:val="26"/>
          <w:szCs w:val="26"/>
        </w:rPr>
        <w:t>ОВЕТ НАРОДНЫХ ДЕПУТАТОВ</w:t>
      </w:r>
      <w:r w:rsidRPr="00EB600E">
        <w:rPr>
          <w:rFonts w:ascii="Arial" w:hAnsi="Arial" w:cs="Arial"/>
          <w:b w:val="0"/>
          <w:sz w:val="26"/>
          <w:szCs w:val="26"/>
        </w:rPr>
        <w:t xml:space="preserve"> </w:t>
      </w:r>
    </w:p>
    <w:p w:rsidR="007C1C17" w:rsidRPr="00B04AFC" w:rsidRDefault="0069569B" w:rsidP="00B04AFC">
      <w:pPr>
        <w:pStyle w:val="a3"/>
        <w:ind w:left="0" w:right="0" w:firstLine="709"/>
        <w:rPr>
          <w:rFonts w:ascii="Arial" w:hAnsi="Arial" w:cs="Arial"/>
          <w:b w:val="0"/>
          <w:sz w:val="26"/>
          <w:szCs w:val="26"/>
        </w:rPr>
      </w:pPr>
      <w:r w:rsidRPr="00B04AFC">
        <w:rPr>
          <w:rFonts w:ascii="Arial" w:hAnsi="Arial" w:cs="Arial"/>
          <w:b w:val="0"/>
          <w:sz w:val="26"/>
          <w:szCs w:val="26"/>
        </w:rPr>
        <w:t>ШРАМОВСКОГО</w:t>
      </w:r>
      <w:r w:rsidR="00AB4236" w:rsidRPr="00B04AFC">
        <w:rPr>
          <w:rFonts w:ascii="Arial" w:hAnsi="Arial" w:cs="Arial"/>
          <w:b w:val="0"/>
          <w:sz w:val="26"/>
          <w:szCs w:val="26"/>
        </w:rPr>
        <w:t xml:space="preserve"> СЕЛЬСКОГО ПОСЕЛЕНИЯ</w:t>
      </w:r>
      <w:r w:rsidR="00B04AFC">
        <w:rPr>
          <w:rFonts w:ascii="Arial" w:hAnsi="Arial" w:cs="Arial"/>
          <w:b w:val="0"/>
          <w:sz w:val="26"/>
          <w:szCs w:val="26"/>
        </w:rPr>
        <w:t xml:space="preserve"> </w:t>
      </w:r>
    </w:p>
    <w:p w:rsidR="007C1C17" w:rsidRPr="00B04AFC" w:rsidRDefault="007C1C17" w:rsidP="00B04AFC">
      <w:pPr>
        <w:pStyle w:val="a3"/>
        <w:ind w:left="0" w:right="0" w:firstLine="709"/>
        <w:rPr>
          <w:rFonts w:ascii="Arial" w:hAnsi="Arial" w:cs="Arial"/>
          <w:b w:val="0"/>
          <w:sz w:val="26"/>
          <w:szCs w:val="26"/>
        </w:rPr>
      </w:pPr>
      <w:r w:rsidRPr="00B04AFC">
        <w:rPr>
          <w:rFonts w:ascii="Arial" w:hAnsi="Arial" w:cs="Arial"/>
          <w:b w:val="0"/>
          <w:sz w:val="26"/>
          <w:szCs w:val="26"/>
        </w:rPr>
        <w:t>РОССОШАНСКОГО МУНИЦИПАЛЬНОГО РАЙОНА</w:t>
      </w:r>
    </w:p>
    <w:p w:rsidR="00B04AFC" w:rsidRDefault="007C1C17" w:rsidP="00B04AFC">
      <w:pPr>
        <w:pStyle w:val="a3"/>
        <w:ind w:left="0" w:right="0" w:firstLine="709"/>
        <w:rPr>
          <w:rFonts w:ascii="Arial" w:hAnsi="Arial" w:cs="Arial"/>
          <w:b w:val="0"/>
          <w:sz w:val="26"/>
          <w:szCs w:val="26"/>
        </w:rPr>
      </w:pPr>
      <w:r w:rsidRPr="00B04AFC">
        <w:rPr>
          <w:rFonts w:ascii="Arial" w:hAnsi="Arial" w:cs="Arial"/>
          <w:b w:val="0"/>
          <w:sz w:val="26"/>
          <w:szCs w:val="26"/>
        </w:rPr>
        <w:t>ВОРОНЕЖСКОЙ ОБЛАСТИ</w:t>
      </w:r>
      <w:r w:rsidR="00B04AFC">
        <w:rPr>
          <w:rFonts w:ascii="Arial" w:hAnsi="Arial" w:cs="Arial"/>
          <w:b w:val="0"/>
          <w:sz w:val="26"/>
          <w:szCs w:val="26"/>
        </w:rPr>
        <w:t xml:space="preserve"> </w:t>
      </w:r>
    </w:p>
    <w:p w:rsidR="007C1C17" w:rsidRPr="00B04AFC" w:rsidRDefault="007C1C17" w:rsidP="00B04AFC">
      <w:pPr>
        <w:pStyle w:val="1"/>
        <w:spacing w:before="0" w:after="0"/>
        <w:ind w:firstLine="709"/>
        <w:jc w:val="center"/>
        <w:rPr>
          <w:b w:val="0"/>
          <w:sz w:val="26"/>
          <w:szCs w:val="26"/>
        </w:rPr>
      </w:pPr>
      <w:r w:rsidRPr="00B04AFC">
        <w:rPr>
          <w:b w:val="0"/>
          <w:sz w:val="26"/>
          <w:szCs w:val="26"/>
        </w:rPr>
        <w:t>РЕШЕНИЕ</w:t>
      </w:r>
    </w:p>
    <w:p w:rsidR="00B04AFC" w:rsidRDefault="004F1377" w:rsidP="00B04AFC">
      <w:pPr>
        <w:ind w:firstLine="709"/>
        <w:jc w:val="center"/>
        <w:rPr>
          <w:rFonts w:ascii="Arial" w:hAnsi="Arial" w:cs="Arial"/>
          <w:sz w:val="26"/>
          <w:szCs w:val="26"/>
        </w:rPr>
      </w:pPr>
      <w:r>
        <w:rPr>
          <w:rFonts w:ascii="Arial" w:hAnsi="Arial" w:cs="Arial"/>
          <w:sz w:val="26"/>
          <w:szCs w:val="26"/>
        </w:rPr>
        <w:t xml:space="preserve">46 </w:t>
      </w:r>
      <w:r w:rsidR="007C1C17" w:rsidRPr="00B04AFC">
        <w:rPr>
          <w:rFonts w:ascii="Arial" w:hAnsi="Arial" w:cs="Arial"/>
          <w:sz w:val="26"/>
          <w:szCs w:val="26"/>
        </w:rPr>
        <w:t>сессии</w:t>
      </w:r>
      <w:r w:rsidR="00B04AFC">
        <w:rPr>
          <w:rFonts w:ascii="Arial" w:hAnsi="Arial" w:cs="Arial"/>
          <w:sz w:val="26"/>
          <w:szCs w:val="26"/>
        </w:rPr>
        <w:t xml:space="preserve"> </w:t>
      </w:r>
    </w:p>
    <w:p w:rsidR="00A27A65" w:rsidRPr="00B04AFC" w:rsidRDefault="00A27A65" w:rsidP="00B04AFC">
      <w:pPr>
        <w:ind w:firstLine="709"/>
        <w:rPr>
          <w:rFonts w:ascii="Arial" w:hAnsi="Arial" w:cs="Arial"/>
          <w:bCs/>
          <w:sz w:val="26"/>
          <w:szCs w:val="26"/>
          <w:lang w:val="en-US"/>
        </w:rPr>
      </w:pPr>
      <w:r w:rsidRPr="00B04AFC">
        <w:rPr>
          <w:rFonts w:ascii="Arial" w:hAnsi="Arial" w:cs="Arial"/>
          <w:bCs/>
          <w:sz w:val="26"/>
          <w:szCs w:val="26"/>
        </w:rPr>
        <w:t>о</w:t>
      </w:r>
      <w:r w:rsidR="007C1C17" w:rsidRPr="00B04AFC">
        <w:rPr>
          <w:rFonts w:ascii="Arial" w:hAnsi="Arial" w:cs="Arial"/>
          <w:bCs/>
          <w:sz w:val="26"/>
          <w:szCs w:val="26"/>
        </w:rPr>
        <w:t>т</w:t>
      </w:r>
      <w:r w:rsidR="0069569B" w:rsidRPr="00B04AFC">
        <w:rPr>
          <w:rFonts w:ascii="Arial" w:hAnsi="Arial" w:cs="Arial"/>
          <w:bCs/>
          <w:sz w:val="26"/>
          <w:szCs w:val="26"/>
        </w:rPr>
        <w:t xml:space="preserve"> </w:t>
      </w:r>
      <w:r w:rsidR="004F1377">
        <w:rPr>
          <w:rFonts w:ascii="Arial" w:hAnsi="Arial" w:cs="Arial"/>
          <w:bCs/>
          <w:sz w:val="26"/>
          <w:szCs w:val="26"/>
        </w:rPr>
        <w:t>24.02.</w:t>
      </w:r>
      <w:r w:rsidRPr="00B04AFC">
        <w:rPr>
          <w:rFonts w:ascii="Arial" w:hAnsi="Arial" w:cs="Arial"/>
          <w:bCs/>
          <w:sz w:val="26"/>
          <w:szCs w:val="26"/>
        </w:rPr>
        <w:t>2022</w:t>
      </w:r>
      <w:r w:rsidR="007C1C17" w:rsidRPr="00B04AFC">
        <w:rPr>
          <w:rFonts w:ascii="Arial" w:hAnsi="Arial" w:cs="Arial"/>
          <w:bCs/>
          <w:sz w:val="26"/>
          <w:szCs w:val="26"/>
        </w:rPr>
        <w:t xml:space="preserve"> г</w:t>
      </w:r>
      <w:r w:rsidR="006C0E09" w:rsidRPr="00B04AFC">
        <w:rPr>
          <w:rFonts w:ascii="Arial" w:hAnsi="Arial" w:cs="Arial"/>
          <w:bCs/>
          <w:sz w:val="26"/>
          <w:szCs w:val="26"/>
        </w:rPr>
        <w:t xml:space="preserve">. </w:t>
      </w:r>
      <w:r w:rsidR="007C1C17" w:rsidRPr="00B04AFC">
        <w:rPr>
          <w:rFonts w:ascii="Arial" w:hAnsi="Arial" w:cs="Arial"/>
          <w:bCs/>
          <w:sz w:val="26"/>
          <w:szCs w:val="26"/>
        </w:rPr>
        <w:t>№</w:t>
      </w:r>
      <w:r w:rsidR="004F1377">
        <w:rPr>
          <w:rFonts w:ascii="Arial" w:hAnsi="Arial" w:cs="Arial"/>
          <w:bCs/>
          <w:sz w:val="26"/>
          <w:szCs w:val="26"/>
        </w:rPr>
        <w:t>70</w:t>
      </w:r>
    </w:p>
    <w:p w:rsidR="00B04AFC" w:rsidRDefault="0069569B" w:rsidP="00B04AFC">
      <w:pPr>
        <w:ind w:firstLine="709"/>
        <w:rPr>
          <w:rFonts w:ascii="Arial" w:hAnsi="Arial" w:cs="Arial"/>
          <w:bCs/>
          <w:sz w:val="26"/>
          <w:szCs w:val="26"/>
          <w:lang w:val="en-US"/>
        </w:rPr>
      </w:pPr>
      <w:r w:rsidRPr="00B04AFC">
        <w:rPr>
          <w:rFonts w:ascii="Arial" w:hAnsi="Arial" w:cs="Arial"/>
          <w:bCs/>
          <w:sz w:val="26"/>
          <w:szCs w:val="26"/>
        </w:rPr>
        <w:t xml:space="preserve"> с. Шрамовка</w:t>
      </w:r>
      <w:r w:rsidR="00B04AFC">
        <w:rPr>
          <w:rFonts w:ascii="Arial" w:hAnsi="Arial" w:cs="Arial"/>
          <w:bCs/>
          <w:sz w:val="26"/>
          <w:szCs w:val="26"/>
        </w:rPr>
        <w:t xml:space="preserve"> </w:t>
      </w:r>
    </w:p>
    <w:p w:rsidR="00B04AFC" w:rsidRDefault="00B04AFC" w:rsidP="00B04AFC">
      <w:pPr>
        <w:ind w:firstLine="709"/>
        <w:jc w:val="center"/>
        <w:rPr>
          <w:rFonts w:ascii="Arial" w:hAnsi="Arial" w:cs="Arial"/>
          <w:b/>
          <w:bCs/>
          <w:sz w:val="32"/>
          <w:szCs w:val="32"/>
          <w:lang w:val="en-US"/>
        </w:rPr>
      </w:pPr>
    </w:p>
    <w:p w:rsidR="00B04AFC" w:rsidRPr="00B04AFC" w:rsidRDefault="00A27A65" w:rsidP="00B04AFC">
      <w:pPr>
        <w:ind w:firstLine="709"/>
        <w:jc w:val="center"/>
        <w:rPr>
          <w:rFonts w:ascii="Arial" w:hAnsi="Arial" w:cs="Arial"/>
          <w:b/>
          <w:bCs/>
          <w:sz w:val="32"/>
          <w:szCs w:val="32"/>
        </w:rPr>
      </w:pPr>
      <w:r w:rsidRPr="00B04AFC">
        <w:rPr>
          <w:rFonts w:ascii="Arial" w:hAnsi="Arial" w:cs="Arial"/>
          <w:b/>
          <w:bCs/>
          <w:sz w:val="32"/>
          <w:szCs w:val="32"/>
        </w:rPr>
        <w:t>Положение о порядке предоставления отпусков</w:t>
      </w:r>
      <w:r w:rsidR="00B04AFC" w:rsidRPr="00B04AFC">
        <w:rPr>
          <w:rFonts w:ascii="Arial" w:hAnsi="Arial" w:cs="Arial"/>
          <w:b/>
          <w:bCs/>
          <w:sz w:val="32"/>
          <w:szCs w:val="32"/>
        </w:rPr>
        <w:t xml:space="preserve"> </w:t>
      </w:r>
      <w:r w:rsidRPr="00B04AFC">
        <w:rPr>
          <w:rFonts w:ascii="Arial" w:hAnsi="Arial" w:cs="Arial"/>
          <w:b/>
          <w:bCs/>
          <w:sz w:val="32"/>
          <w:szCs w:val="32"/>
        </w:rPr>
        <w:t>депутатам, членам выборного органа, выборным должностным лицам местного самоуправления Шрамовского сельского поселения Россошанского муниципального района Воронежской области</w:t>
      </w:r>
      <w:r w:rsidR="00B04AFC" w:rsidRPr="00B04AFC">
        <w:rPr>
          <w:rFonts w:ascii="Arial" w:hAnsi="Arial" w:cs="Arial"/>
          <w:b/>
          <w:bCs/>
          <w:sz w:val="32"/>
          <w:szCs w:val="32"/>
        </w:rPr>
        <w:t xml:space="preserve"> </w:t>
      </w:r>
    </w:p>
    <w:p w:rsidR="007C1C17" w:rsidRPr="00B04AFC" w:rsidRDefault="00B04AFC" w:rsidP="00B04AFC">
      <w:pPr>
        <w:ind w:firstLine="709"/>
        <w:jc w:val="both"/>
        <w:rPr>
          <w:rFonts w:ascii="Arial" w:hAnsi="Arial" w:cs="Arial"/>
          <w:bCs/>
          <w:sz w:val="26"/>
          <w:szCs w:val="26"/>
        </w:rPr>
      </w:pPr>
      <w:r>
        <w:rPr>
          <w:rFonts w:ascii="Arial" w:hAnsi="Arial" w:cs="Arial"/>
          <w:bCs/>
          <w:sz w:val="26"/>
          <w:szCs w:val="26"/>
        </w:rPr>
        <w:t xml:space="preserve"> </w:t>
      </w:r>
      <w:r w:rsidR="007C1C17" w:rsidRPr="00B04AFC">
        <w:rPr>
          <w:rFonts w:ascii="Arial" w:hAnsi="Arial" w:cs="Arial"/>
          <w:bCs/>
          <w:sz w:val="26"/>
          <w:szCs w:val="26"/>
        </w:rPr>
        <w:t>В соответствии с</w:t>
      </w:r>
      <w:r>
        <w:rPr>
          <w:rFonts w:ascii="Arial" w:hAnsi="Arial" w:cs="Arial"/>
          <w:bCs/>
          <w:sz w:val="26"/>
          <w:szCs w:val="26"/>
        </w:rPr>
        <w:t xml:space="preserve"> </w:t>
      </w:r>
      <w:r w:rsidR="007E5162" w:rsidRPr="00B04AFC">
        <w:rPr>
          <w:rFonts w:ascii="Arial" w:hAnsi="Arial" w:cs="Arial"/>
          <w:bCs/>
          <w:sz w:val="26"/>
          <w:szCs w:val="26"/>
        </w:rPr>
        <w:t xml:space="preserve">Трудовым кодексом Российской Федерации, Федеральным законом от 06.10.2003г. № 131-ФЗ «Об общих принципах организации местного самоуправления в Российской Федерации», </w:t>
      </w:r>
      <w:r w:rsidR="007C1C17" w:rsidRPr="00B04AFC">
        <w:rPr>
          <w:rFonts w:ascii="Arial" w:hAnsi="Arial" w:cs="Arial"/>
          <w:bCs/>
          <w:sz w:val="26"/>
          <w:szCs w:val="26"/>
        </w:rPr>
        <w:t>Законом Воронежской области от 2</w:t>
      </w:r>
      <w:r w:rsidR="007E5162" w:rsidRPr="00B04AFC">
        <w:rPr>
          <w:rFonts w:ascii="Arial" w:hAnsi="Arial" w:cs="Arial"/>
          <w:bCs/>
          <w:sz w:val="26"/>
          <w:szCs w:val="26"/>
        </w:rPr>
        <w:t>3</w:t>
      </w:r>
      <w:r w:rsidR="007C1C17" w:rsidRPr="00B04AFC">
        <w:rPr>
          <w:rFonts w:ascii="Arial" w:hAnsi="Arial" w:cs="Arial"/>
          <w:bCs/>
          <w:sz w:val="26"/>
          <w:szCs w:val="26"/>
        </w:rPr>
        <w:t>.12.200</w:t>
      </w:r>
      <w:r w:rsidR="007E5162" w:rsidRPr="00B04AFC">
        <w:rPr>
          <w:rFonts w:ascii="Arial" w:hAnsi="Arial" w:cs="Arial"/>
          <w:bCs/>
          <w:sz w:val="26"/>
          <w:szCs w:val="26"/>
        </w:rPr>
        <w:t>8</w:t>
      </w:r>
      <w:r w:rsidR="00A27A65" w:rsidRPr="00B04AFC">
        <w:rPr>
          <w:rFonts w:ascii="Arial" w:hAnsi="Arial" w:cs="Arial"/>
          <w:bCs/>
          <w:sz w:val="26"/>
          <w:szCs w:val="26"/>
        </w:rPr>
        <w:t>г.</w:t>
      </w:r>
      <w:r w:rsidR="007C1C17" w:rsidRPr="00B04AFC">
        <w:rPr>
          <w:rFonts w:ascii="Arial" w:hAnsi="Arial" w:cs="Arial"/>
          <w:bCs/>
          <w:sz w:val="26"/>
          <w:szCs w:val="26"/>
        </w:rPr>
        <w:t xml:space="preserve"> № 1</w:t>
      </w:r>
      <w:r w:rsidR="007E5162" w:rsidRPr="00B04AFC">
        <w:rPr>
          <w:rFonts w:ascii="Arial" w:hAnsi="Arial" w:cs="Arial"/>
          <w:bCs/>
          <w:sz w:val="26"/>
          <w:szCs w:val="26"/>
        </w:rPr>
        <w:t>39</w:t>
      </w:r>
      <w:r w:rsidR="007C1C17" w:rsidRPr="00B04AFC">
        <w:rPr>
          <w:rFonts w:ascii="Arial" w:hAnsi="Arial" w:cs="Arial"/>
          <w:bCs/>
          <w:sz w:val="26"/>
          <w:szCs w:val="26"/>
        </w:rPr>
        <w:t>-ОЗ «О</w:t>
      </w:r>
      <w:r w:rsidR="007E5162" w:rsidRPr="00B04AFC">
        <w:rPr>
          <w:rFonts w:ascii="Arial" w:hAnsi="Arial" w:cs="Arial"/>
          <w:bCs/>
          <w:sz w:val="26"/>
          <w:szCs w:val="26"/>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00333EBF" w:rsidRPr="00B04AFC">
        <w:rPr>
          <w:rFonts w:ascii="Arial" w:hAnsi="Arial" w:cs="Arial"/>
          <w:bCs/>
          <w:sz w:val="26"/>
          <w:szCs w:val="26"/>
        </w:rPr>
        <w:t>»</w:t>
      </w:r>
      <w:r w:rsidR="008A6963" w:rsidRPr="00B04AFC">
        <w:rPr>
          <w:rFonts w:ascii="Arial" w:hAnsi="Arial" w:cs="Arial"/>
          <w:bCs/>
          <w:sz w:val="26"/>
          <w:szCs w:val="26"/>
        </w:rPr>
        <w:t>,</w:t>
      </w:r>
      <w:r w:rsidR="001B6112" w:rsidRPr="00B04AFC">
        <w:rPr>
          <w:rFonts w:ascii="Arial" w:hAnsi="Arial" w:cs="Arial"/>
          <w:bCs/>
          <w:sz w:val="26"/>
          <w:szCs w:val="26"/>
        </w:rPr>
        <w:t xml:space="preserve"> Совет народных депутатов </w:t>
      </w:r>
      <w:r w:rsidR="0069569B" w:rsidRPr="00B04AFC">
        <w:rPr>
          <w:rFonts w:ascii="Arial" w:hAnsi="Arial" w:cs="Arial"/>
          <w:bCs/>
          <w:sz w:val="26"/>
          <w:szCs w:val="26"/>
        </w:rPr>
        <w:t>Шрамовского</w:t>
      </w:r>
      <w:r w:rsidR="001B6112" w:rsidRPr="00B04AFC">
        <w:rPr>
          <w:rFonts w:ascii="Arial" w:hAnsi="Arial" w:cs="Arial"/>
          <w:bCs/>
          <w:sz w:val="26"/>
          <w:szCs w:val="26"/>
        </w:rPr>
        <w:t xml:space="preserve"> сельского поселения</w:t>
      </w:r>
      <w:r w:rsidR="00A27A65" w:rsidRPr="00B04AFC">
        <w:rPr>
          <w:rFonts w:ascii="Arial" w:hAnsi="Arial" w:cs="Arial"/>
          <w:bCs/>
          <w:sz w:val="26"/>
          <w:szCs w:val="26"/>
        </w:rPr>
        <w:t xml:space="preserve"> Россошанского муниципального района Воронежской области </w:t>
      </w:r>
    </w:p>
    <w:p w:rsidR="007C1C17" w:rsidRPr="00B04AFC" w:rsidRDefault="007C1C17" w:rsidP="00B04AFC">
      <w:pPr>
        <w:ind w:firstLine="709"/>
        <w:jc w:val="center"/>
        <w:rPr>
          <w:rFonts w:ascii="Arial" w:hAnsi="Arial" w:cs="Arial"/>
          <w:bCs/>
          <w:sz w:val="26"/>
          <w:szCs w:val="26"/>
        </w:rPr>
      </w:pPr>
      <w:r w:rsidRPr="00B04AFC">
        <w:rPr>
          <w:rFonts w:ascii="Arial" w:hAnsi="Arial" w:cs="Arial"/>
          <w:bCs/>
          <w:sz w:val="26"/>
          <w:szCs w:val="26"/>
        </w:rPr>
        <w:t>РЕШИЛ:</w:t>
      </w:r>
    </w:p>
    <w:p w:rsidR="00FB49A9" w:rsidRPr="00B04AFC" w:rsidRDefault="00FB49A9" w:rsidP="00B04AFC">
      <w:pPr>
        <w:ind w:firstLine="709"/>
        <w:jc w:val="both"/>
        <w:rPr>
          <w:rFonts w:ascii="Arial" w:hAnsi="Arial" w:cs="Arial"/>
          <w:bCs/>
          <w:sz w:val="26"/>
          <w:szCs w:val="26"/>
        </w:rPr>
      </w:pPr>
      <w:r w:rsidRPr="00B04AFC">
        <w:rPr>
          <w:rFonts w:ascii="Arial" w:hAnsi="Arial" w:cs="Arial"/>
          <w:bCs/>
          <w:sz w:val="26"/>
          <w:szCs w:val="26"/>
        </w:rPr>
        <w:t xml:space="preserve">1. </w:t>
      </w:r>
      <w:r w:rsidR="007C1C17" w:rsidRPr="00B04AFC">
        <w:rPr>
          <w:rFonts w:ascii="Arial" w:hAnsi="Arial" w:cs="Arial"/>
          <w:bCs/>
          <w:sz w:val="26"/>
          <w:szCs w:val="26"/>
        </w:rPr>
        <w:t xml:space="preserve">Утвердить Положение </w:t>
      </w:r>
      <w:r w:rsidR="00A27A65" w:rsidRPr="00B04AFC">
        <w:rPr>
          <w:rFonts w:ascii="Arial" w:hAnsi="Arial" w:cs="Arial"/>
          <w:bCs/>
          <w:sz w:val="26"/>
          <w:szCs w:val="26"/>
        </w:rPr>
        <w:t>о</w:t>
      </w:r>
      <w:r w:rsidRPr="00B04AFC">
        <w:rPr>
          <w:rFonts w:ascii="Arial" w:hAnsi="Arial" w:cs="Arial"/>
          <w:bCs/>
          <w:sz w:val="26"/>
          <w:szCs w:val="26"/>
        </w:rPr>
        <w:t xml:space="preserve"> порядке</w:t>
      </w:r>
      <w:r w:rsidR="00B04AFC">
        <w:rPr>
          <w:rFonts w:ascii="Arial" w:hAnsi="Arial" w:cs="Arial"/>
          <w:bCs/>
          <w:sz w:val="26"/>
          <w:szCs w:val="26"/>
        </w:rPr>
        <w:t xml:space="preserve"> </w:t>
      </w:r>
      <w:r w:rsidRPr="00B04AFC">
        <w:rPr>
          <w:rFonts w:ascii="Arial" w:hAnsi="Arial" w:cs="Arial"/>
          <w:bCs/>
          <w:sz w:val="26"/>
          <w:szCs w:val="26"/>
        </w:rPr>
        <w:t>предоставления</w:t>
      </w:r>
      <w:r w:rsidR="00B04AFC">
        <w:rPr>
          <w:rFonts w:ascii="Arial" w:hAnsi="Arial" w:cs="Arial"/>
          <w:bCs/>
          <w:sz w:val="26"/>
          <w:szCs w:val="26"/>
        </w:rPr>
        <w:t xml:space="preserve"> </w:t>
      </w:r>
      <w:r w:rsidRPr="00B04AFC">
        <w:rPr>
          <w:rFonts w:ascii="Arial" w:hAnsi="Arial" w:cs="Arial"/>
          <w:bCs/>
          <w:sz w:val="26"/>
          <w:szCs w:val="26"/>
        </w:rPr>
        <w:t>отпусков депутатам, членам выборного органа, выборным должностным лицам</w:t>
      </w:r>
      <w:r w:rsidR="001824DE" w:rsidRPr="00B04AFC">
        <w:rPr>
          <w:rFonts w:ascii="Arial" w:hAnsi="Arial" w:cs="Arial"/>
          <w:bCs/>
          <w:sz w:val="26"/>
          <w:szCs w:val="26"/>
        </w:rPr>
        <w:t xml:space="preserve"> </w:t>
      </w:r>
      <w:r w:rsidRPr="00B04AFC">
        <w:rPr>
          <w:rFonts w:ascii="Arial" w:hAnsi="Arial" w:cs="Arial"/>
          <w:bCs/>
          <w:sz w:val="26"/>
          <w:szCs w:val="26"/>
        </w:rPr>
        <w:t xml:space="preserve">местного самоуправления </w:t>
      </w:r>
      <w:r w:rsidR="0069569B" w:rsidRPr="00B04AFC">
        <w:rPr>
          <w:rFonts w:ascii="Arial" w:hAnsi="Arial" w:cs="Arial"/>
          <w:bCs/>
          <w:sz w:val="26"/>
          <w:szCs w:val="26"/>
        </w:rPr>
        <w:t>Шрамовского</w:t>
      </w:r>
      <w:r w:rsidRPr="00B04AFC">
        <w:rPr>
          <w:rFonts w:ascii="Arial" w:hAnsi="Arial" w:cs="Arial"/>
          <w:bCs/>
          <w:sz w:val="26"/>
          <w:szCs w:val="26"/>
        </w:rPr>
        <w:t xml:space="preserve"> сельского поселения Россо</w:t>
      </w:r>
      <w:r w:rsidR="00A27A65" w:rsidRPr="00B04AFC">
        <w:rPr>
          <w:rFonts w:ascii="Arial" w:hAnsi="Arial" w:cs="Arial"/>
          <w:bCs/>
          <w:sz w:val="26"/>
          <w:szCs w:val="26"/>
        </w:rPr>
        <w:t>шанского муниципального района</w:t>
      </w:r>
      <w:r w:rsidR="00B04AFC">
        <w:rPr>
          <w:rFonts w:ascii="Arial" w:hAnsi="Arial" w:cs="Arial"/>
          <w:bCs/>
          <w:sz w:val="26"/>
          <w:szCs w:val="26"/>
        </w:rPr>
        <w:t xml:space="preserve"> </w:t>
      </w:r>
      <w:r w:rsidR="00A27A65" w:rsidRPr="00B04AFC">
        <w:rPr>
          <w:rFonts w:ascii="Arial" w:hAnsi="Arial" w:cs="Arial"/>
          <w:bCs/>
          <w:sz w:val="26"/>
          <w:szCs w:val="26"/>
        </w:rPr>
        <w:t>согласно Приложению.</w:t>
      </w:r>
    </w:p>
    <w:p w:rsidR="00A27A65" w:rsidRPr="00B04AFC" w:rsidRDefault="00A27A65" w:rsidP="00B04AFC">
      <w:pPr>
        <w:ind w:firstLine="709"/>
        <w:jc w:val="both"/>
        <w:rPr>
          <w:rFonts w:ascii="Arial" w:hAnsi="Arial" w:cs="Arial"/>
          <w:bCs/>
          <w:sz w:val="26"/>
          <w:szCs w:val="26"/>
        </w:rPr>
      </w:pPr>
      <w:r w:rsidRPr="00B04AFC">
        <w:rPr>
          <w:rFonts w:ascii="Arial" w:hAnsi="Arial" w:cs="Arial"/>
          <w:bCs/>
          <w:sz w:val="26"/>
          <w:szCs w:val="26"/>
        </w:rPr>
        <w:t xml:space="preserve">2. Решение Совета народных депутатов Шрамовского сельского </w:t>
      </w:r>
      <w:r w:rsidRPr="00102750">
        <w:rPr>
          <w:rFonts w:ascii="Arial" w:hAnsi="Arial" w:cs="Arial"/>
          <w:bCs/>
          <w:sz w:val="26"/>
          <w:szCs w:val="26"/>
        </w:rPr>
        <w:t xml:space="preserve">поселения от </w:t>
      </w:r>
      <w:r w:rsidR="004F1377">
        <w:rPr>
          <w:rFonts w:ascii="Arial" w:hAnsi="Arial" w:cs="Arial"/>
          <w:bCs/>
          <w:sz w:val="26"/>
          <w:szCs w:val="26"/>
        </w:rPr>
        <w:t xml:space="preserve">10.07.2009г. </w:t>
      </w:r>
      <w:r w:rsidRPr="00102750">
        <w:rPr>
          <w:rFonts w:ascii="Arial" w:hAnsi="Arial" w:cs="Arial"/>
          <w:bCs/>
          <w:sz w:val="26"/>
          <w:szCs w:val="26"/>
        </w:rPr>
        <w:t>№</w:t>
      </w:r>
      <w:r w:rsidR="004F1377">
        <w:rPr>
          <w:rFonts w:ascii="Arial" w:hAnsi="Arial" w:cs="Arial"/>
          <w:bCs/>
          <w:sz w:val="26"/>
          <w:szCs w:val="26"/>
        </w:rPr>
        <w:t>97</w:t>
      </w:r>
      <w:r w:rsidRPr="00102750">
        <w:rPr>
          <w:rFonts w:ascii="Arial" w:hAnsi="Arial" w:cs="Arial"/>
          <w:bCs/>
          <w:sz w:val="26"/>
          <w:szCs w:val="26"/>
        </w:rPr>
        <w:t xml:space="preserve"> «О Положении «О порядке предоставления</w:t>
      </w:r>
      <w:r w:rsidR="00B04AFC" w:rsidRPr="00102750">
        <w:rPr>
          <w:rFonts w:ascii="Arial" w:hAnsi="Arial" w:cs="Arial"/>
          <w:bCs/>
          <w:sz w:val="26"/>
          <w:szCs w:val="26"/>
        </w:rPr>
        <w:t xml:space="preserve"> </w:t>
      </w:r>
      <w:r w:rsidRPr="00102750">
        <w:rPr>
          <w:rFonts w:ascii="Arial" w:hAnsi="Arial" w:cs="Arial"/>
          <w:bCs/>
          <w:sz w:val="26"/>
          <w:szCs w:val="26"/>
        </w:rPr>
        <w:t>отпусков депутатам, членам выборного органа, выборным должностным лицам местного самоуправления Шрамовского сельского</w:t>
      </w:r>
      <w:r w:rsidR="00B04AFC" w:rsidRPr="00102750">
        <w:rPr>
          <w:rFonts w:ascii="Arial" w:hAnsi="Arial" w:cs="Arial"/>
          <w:bCs/>
          <w:sz w:val="26"/>
          <w:szCs w:val="26"/>
        </w:rPr>
        <w:t xml:space="preserve"> </w:t>
      </w:r>
      <w:r w:rsidRPr="00102750">
        <w:rPr>
          <w:rFonts w:ascii="Arial" w:hAnsi="Arial" w:cs="Arial"/>
          <w:bCs/>
          <w:sz w:val="26"/>
          <w:szCs w:val="26"/>
        </w:rPr>
        <w:t>поселения Россошанского муниципального района» признать утратившим силу.</w:t>
      </w:r>
    </w:p>
    <w:p w:rsidR="00A27A65" w:rsidRPr="00B04AFC" w:rsidRDefault="00A27A65" w:rsidP="00B04AFC">
      <w:pPr>
        <w:ind w:firstLine="709"/>
        <w:jc w:val="both"/>
        <w:rPr>
          <w:rFonts w:ascii="Arial" w:hAnsi="Arial" w:cs="Arial"/>
          <w:bCs/>
          <w:sz w:val="26"/>
          <w:szCs w:val="26"/>
        </w:rPr>
      </w:pPr>
      <w:r w:rsidRPr="00B04AFC">
        <w:rPr>
          <w:rFonts w:ascii="Arial" w:hAnsi="Arial" w:cs="Arial"/>
          <w:bCs/>
          <w:sz w:val="26"/>
          <w:szCs w:val="26"/>
        </w:rPr>
        <w:t>3</w:t>
      </w:r>
      <w:r w:rsidR="00FB49A9" w:rsidRPr="00B04AFC">
        <w:rPr>
          <w:rFonts w:ascii="Arial" w:hAnsi="Arial" w:cs="Arial"/>
          <w:bCs/>
          <w:sz w:val="26"/>
          <w:szCs w:val="26"/>
        </w:rPr>
        <w:t>. Настоящее решение опубликовать в</w:t>
      </w:r>
      <w:r w:rsidR="00B04AFC">
        <w:rPr>
          <w:rFonts w:ascii="Arial" w:hAnsi="Arial" w:cs="Arial"/>
          <w:bCs/>
          <w:sz w:val="26"/>
          <w:szCs w:val="26"/>
        </w:rPr>
        <w:t xml:space="preserve"> </w:t>
      </w:r>
      <w:r w:rsidR="00FB49A9" w:rsidRPr="00B04AFC">
        <w:rPr>
          <w:rFonts w:ascii="Arial" w:hAnsi="Arial" w:cs="Arial"/>
          <w:bCs/>
          <w:sz w:val="26"/>
          <w:szCs w:val="26"/>
        </w:rPr>
        <w:t xml:space="preserve">«Вестнике муниципальных правовых актов </w:t>
      </w:r>
      <w:r w:rsidR="0069569B" w:rsidRPr="00B04AFC">
        <w:rPr>
          <w:rFonts w:ascii="Arial" w:hAnsi="Arial" w:cs="Arial"/>
          <w:bCs/>
          <w:sz w:val="26"/>
          <w:szCs w:val="26"/>
        </w:rPr>
        <w:t>Шрамовского</w:t>
      </w:r>
      <w:r w:rsidR="00FB49A9" w:rsidRPr="00B04AFC">
        <w:rPr>
          <w:rFonts w:ascii="Arial" w:hAnsi="Arial" w:cs="Arial"/>
          <w:bCs/>
          <w:sz w:val="26"/>
          <w:szCs w:val="26"/>
        </w:rPr>
        <w:t xml:space="preserve"> сельского поселения Россошанского муниципального района Воронежской области». </w:t>
      </w:r>
    </w:p>
    <w:p w:rsidR="00B04AFC" w:rsidRDefault="00A27A65" w:rsidP="00B04AFC">
      <w:pPr>
        <w:ind w:firstLine="709"/>
        <w:jc w:val="both"/>
        <w:rPr>
          <w:rFonts w:ascii="Arial" w:hAnsi="Arial" w:cs="Arial"/>
          <w:bCs/>
          <w:sz w:val="26"/>
          <w:szCs w:val="26"/>
        </w:rPr>
      </w:pPr>
      <w:r w:rsidRPr="00B04AFC">
        <w:rPr>
          <w:rFonts w:ascii="Arial" w:hAnsi="Arial" w:cs="Arial"/>
          <w:bCs/>
          <w:sz w:val="26"/>
          <w:szCs w:val="26"/>
        </w:rPr>
        <w:t xml:space="preserve">4. </w:t>
      </w:r>
      <w:r w:rsidR="00FB49A9" w:rsidRPr="00B04AFC">
        <w:rPr>
          <w:rFonts w:ascii="Arial" w:hAnsi="Arial" w:cs="Arial"/>
          <w:bCs/>
          <w:sz w:val="26"/>
          <w:szCs w:val="26"/>
        </w:rPr>
        <w:t>К</w:t>
      </w:r>
      <w:r w:rsidR="007C1C17" w:rsidRPr="00B04AFC">
        <w:rPr>
          <w:rFonts w:ascii="Arial" w:hAnsi="Arial" w:cs="Arial"/>
          <w:bCs/>
          <w:sz w:val="26"/>
          <w:szCs w:val="26"/>
        </w:rPr>
        <w:t xml:space="preserve">онтроль за выполнением настоящего решения возложить на </w:t>
      </w:r>
      <w:r w:rsidR="00FB49A9" w:rsidRPr="00B04AFC">
        <w:rPr>
          <w:rFonts w:ascii="Arial" w:hAnsi="Arial" w:cs="Arial"/>
          <w:bCs/>
          <w:sz w:val="26"/>
          <w:szCs w:val="26"/>
        </w:rPr>
        <w:t xml:space="preserve">главу </w:t>
      </w:r>
      <w:r w:rsidR="0069569B" w:rsidRPr="00B04AFC">
        <w:rPr>
          <w:rFonts w:ascii="Arial" w:hAnsi="Arial" w:cs="Arial"/>
          <w:bCs/>
          <w:sz w:val="26"/>
          <w:szCs w:val="26"/>
        </w:rPr>
        <w:t>Шрамовского сельского поселения</w:t>
      </w:r>
      <w:r w:rsidR="006C0E09" w:rsidRPr="00B04AFC">
        <w:rPr>
          <w:rFonts w:ascii="Arial" w:hAnsi="Arial" w:cs="Arial"/>
          <w:bCs/>
          <w:sz w:val="26"/>
          <w:szCs w:val="26"/>
        </w:rPr>
        <w:t>.</w:t>
      </w:r>
      <w:r w:rsidR="00B04AFC">
        <w:rPr>
          <w:rFonts w:ascii="Arial" w:hAnsi="Arial" w:cs="Arial"/>
          <w:bCs/>
          <w:sz w:val="26"/>
          <w:szCs w:val="26"/>
        </w:rPr>
        <w:t xml:space="preserve"> </w:t>
      </w:r>
    </w:p>
    <w:p w:rsidR="00B04AFC" w:rsidRDefault="00B04AFC" w:rsidP="00B04AFC">
      <w:pPr>
        <w:ind w:firstLine="709"/>
        <w:rPr>
          <w:rFonts w:ascii="Arial" w:hAnsi="Arial" w:cs="Arial"/>
          <w:bCs/>
          <w:sz w:val="26"/>
          <w:szCs w:val="26"/>
        </w:rPr>
      </w:pPr>
      <w:r>
        <w:rPr>
          <w:rFonts w:ascii="Arial" w:hAnsi="Arial" w:cs="Arial"/>
          <w:bCs/>
          <w:sz w:val="26"/>
          <w:szCs w:val="26"/>
        </w:rPr>
        <w:t xml:space="preserve"> </w:t>
      </w:r>
    </w:p>
    <w:tbl>
      <w:tblPr>
        <w:tblW w:w="0" w:type="auto"/>
        <w:tblLook w:val="04A0"/>
      </w:tblPr>
      <w:tblGrid>
        <w:gridCol w:w="3284"/>
        <w:gridCol w:w="3285"/>
        <w:gridCol w:w="3285"/>
      </w:tblGrid>
      <w:tr w:rsidR="00B04AFC" w:rsidRPr="00B04AFC" w:rsidTr="00B04AFC">
        <w:tc>
          <w:tcPr>
            <w:tcW w:w="3284" w:type="dxa"/>
          </w:tcPr>
          <w:p w:rsidR="00B04AFC" w:rsidRPr="00B04AFC" w:rsidRDefault="00B04AFC" w:rsidP="00B04AFC">
            <w:pPr>
              <w:rPr>
                <w:rFonts w:ascii="Arial" w:hAnsi="Arial" w:cs="Arial"/>
                <w:bCs/>
                <w:sz w:val="26"/>
                <w:szCs w:val="26"/>
              </w:rPr>
            </w:pPr>
            <w:r w:rsidRPr="00B04AFC">
              <w:rPr>
                <w:rFonts w:ascii="Arial" w:hAnsi="Arial" w:cs="Arial"/>
                <w:bCs/>
                <w:sz w:val="26"/>
                <w:szCs w:val="26"/>
              </w:rPr>
              <w:t>Глава Шрамовского</w:t>
            </w:r>
          </w:p>
          <w:p w:rsidR="00B04AFC" w:rsidRPr="00B04AFC" w:rsidRDefault="00B04AFC" w:rsidP="00B04AFC">
            <w:pPr>
              <w:rPr>
                <w:rFonts w:ascii="Arial" w:hAnsi="Arial" w:cs="Arial"/>
                <w:bCs/>
                <w:sz w:val="26"/>
                <w:szCs w:val="26"/>
              </w:rPr>
            </w:pPr>
            <w:r w:rsidRPr="00B04AFC">
              <w:rPr>
                <w:rFonts w:ascii="Arial" w:hAnsi="Arial" w:cs="Arial"/>
                <w:bCs/>
                <w:sz w:val="26"/>
                <w:szCs w:val="26"/>
              </w:rPr>
              <w:t>сельского поселения</w:t>
            </w:r>
          </w:p>
        </w:tc>
        <w:tc>
          <w:tcPr>
            <w:tcW w:w="3285" w:type="dxa"/>
          </w:tcPr>
          <w:p w:rsidR="00B04AFC" w:rsidRPr="00B04AFC" w:rsidRDefault="00B04AFC" w:rsidP="00B04AFC">
            <w:pPr>
              <w:rPr>
                <w:rFonts w:ascii="Arial" w:hAnsi="Arial" w:cs="Arial"/>
                <w:bCs/>
                <w:sz w:val="26"/>
                <w:szCs w:val="26"/>
              </w:rPr>
            </w:pPr>
          </w:p>
        </w:tc>
        <w:tc>
          <w:tcPr>
            <w:tcW w:w="3285" w:type="dxa"/>
          </w:tcPr>
          <w:p w:rsidR="00B04AFC" w:rsidRPr="00B04AFC" w:rsidRDefault="00B04AFC" w:rsidP="00B04AFC">
            <w:pPr>
              <w:rPr>
                <w:rFonts w:ascii="Arial" w:hAnsi="Arial" w:cs="Arial"/>
                <w:bCs/>
                <w:sz w:val="26"/>
                <w:szCs w:val="26"/>
              </w:rPr>
            </w:pPr>
            <w:r w:rsidRPr="00B04AFC">
              <w:rPr>
                <w:rFonts w:ascii="Arial" w:hAnsi="Arial" w:cs="Arial"/>
                <w:bCs/>
                <w:sz w:val="26"/>
                <w:szCs w:val="26"/>
              </w:rPr>
              <w:t>Рыбалка И.И.</w:t>
            </w:r>
          </w:p>
          <w:p w:rsidR="00B04AFC" w:rsidRPr="00B04AFC" w:rsidRDefault="00B04AFC" w:rsidP="00B04AFC">
            <w:pPr>
              <w:rPr>
                <w:rFonts w:ascii="Arial" w:hAnsi="Arial" w:cs="Arial"/>
                <w:bCs/>
                <w:sz w:val="26"/>
                <w:szCs w:val="26"/>
              </w:rPr>
            </w:pPr>
          </w:p>
        </w:tc>
      </w:tr>
    </w:tbl>
    <w:p w:rsidR="00B04AFC" w:rsidRDefault="00B04AFC" w:rsidP="00B04AFC">
      <w:pPr>
        <w:pStyle w:val="ConsPlusTitle"/>
        <w:widowControl/>
        <w:ind w:firstLine="709"/>
        <w:jc w:val="center"/>
        <w:rPr>
          <w:b w:val="0"/>
          <w:sz w:val="28"/>
          <w:szCs w:val="28"/>
        </w:rPr>
      </w:pPr>
    </w:p>
    <w:p w:rsidR="00B04AFC" w:rsidRDefault="00B04AFC" w:rsidP="00B04AFC">
      <w:pPr>
        <w:ind w:firstLine="709"/>
        <w:rPr>
          <w:rFonts w:ascii="Arial" w:hAnsi="Arial" w:cs="Arial"/>
          <w:bCs/>
        </w:rPr>
      </w:pPr>
      <w:r>
        <w:rPr>
          <w:rFonts w:ascii="Arial" w:hAnsi="Arial" w:cs="Arial"/>
          <w:bCs/>
        </w:rPr>
        <w:br w:type="page"/>
      </w:r>
    </w:p>
    <w:p w:rsidR="006C0E09" w:rsidRPr="00B04AFC" w:rsidRDefault="006C0E09" w:rsidP="00B04AFC">
      <w:pPr>
        <w:ind w:left="5529"/>
        <w:jc w:val="both"/>
        <w:rPr>
          <w:rFonts w:ascii="Arial" w:hAnsi="Arial" w:cs="Arial"/>
          <w:bCs/>
        </w:rPr>
      </w:pPr>
      <w:r w:rsidRPr="00B04AFC">
        <w:rPr>
          <w:rFonts w:ascii="Arial" w:hAnsi="Arial" w:cs="Arial"/>
          <w:bCs/>
        </w:rPr>
        <w:t xml:space="preserve">Приложение </w:t>
      </w:r>
    </w:p>
    <w:p w:rsidR="006C0E09" w:rsidRPr="00B04AFC" w:rsidRDefault="006C0E09" w:rsidP="00B04AFC">
      <w:pPr>
        <w:ind w:left="5529"/>
        <w:jc w:val="both"/>
        <w:rPr>
          <w:rFonts w:ascii="Arial" w:hAnsi="Arial" w:cs="Arial"/>
          <w:bCs/>
        </w:rPr>
      </w:pPr>
      <w:r w:rsidRPr="00B04AFC">
        <w:rPr>
          <w:rFonts w:ascii="Arial" w:hAnsi="Arial" w:cs="Arial"/>
          <w:bCs/>
        </w:rPr>
        <w:t xml:space="preserve">к решению Совета народных депутатов </w:t>
      </w:r>
    </w:p>
    <w:p w:rsidR="006C0E09" w:rsidRPr="00B04AFC" w:rsidRDefault="006C0E09" w:rsidP="00B04AFC">
      <w:pPr>
        <w:ind w:left="5529"/>
        <w:jc w:val="both"/>
        <w:rPr>
          <w:rFonts w:ascii="Arial" w:hAnsi="Arial" w:cs="Arial"/>
          <w:bCs/>
        </w:rPr>
      </w:pPr>
      <w:r w:rsidRPr="00B04AFC">
        <w:rPr>
          <w:rFonts w:ascii="Arial" w:hAnsi="Arial" w:cs="Arial"/>
          <w:bCs/>
        </w:rPr>
        <w:t>Шрамовского</w:t>
      </w:r>
      <w:r w:rsidR="00B04AFC">
        <w:rPr>
          <w:rFonts w:ascii="Arial" w:hAnsi="Arial" w:cs="Arial"/>
          <w:bCs/>
        </w:rPr>
        <w:t xml:space="preserve"> </w:t>
      </w:r>
      <w:r w:rsidRPr="00B04AFC">
        <w:rPr>
          <w:rFonts w:ascii="Arial" w:hAnsi="Arial" w:cs="Arial"/>
          <w:bCs/>
        </w:rPr>
        <w:t xml:space="preserve">сельского поселения </w:t>
      </w:r>
    </w:p>
    <w:p w:rsidR="00B04AFC" w:rsidRDefault="00B04AFC" w:rsidP="00B04AFC">
      <w:pPr>
        <w:pStyle w:val="ConsPlusTitle"/>
        <w:widowControl/>
        <w:ind w:left="5529"/>
        <w:jc w:val="both"/>
        <w:rPr>
          <w:b w:val="0"/>
          <w:sz w:val="24"/>
          <w:szCs w:val="24"/>
          <w:lang w:val="en-US"/>
        </w:rPr>
      </w:pPr>
      <w:r>
        <w:rPr>
          <w:b w:val="0"/>
          <w:sz w:val="24"/>
          <w:szCs w:val="24"/>
        </w:rPr>
        <w:t xml:space="preserve">от </w:t>
      </w:r>
      <w:r w:rsidR="004F1377">
        <w:rPr>
          <w:b w:val="0"/>
          <w:sz w:val="24"/>
          <w:szCs w:val="24"/>
        </w:rPr>
        <w:t>24.02.2022 г. №70</w:t>
      </w:r>
    </w:p>
    <w:p w:rsidR="00B04AFC" w:rsidRDefault="00B04AFC" w:rsidP="00B04AFC">
      <w:pPr>
        <w:pStyle w:val="ConsPlusTitle"/>
        <w:widowControl/>
        <w:ind w:left="5529"/>
        <w:jc w:val="both"/>
        <w:rPr>
          <w:b w:val="0"/>
          <w:sz w:val="24"/>
          <w:szCs w:val="24"/>
        </w:rPr>
      </w:pPr>
      <w:r>
        <w:rPr>
          <w:b w:val="0"/>
          <w:sz w:val="24"/>
          <w:szCs w:val="24"/>
        </w:rPr>
        <w:t xml:space="preserve"> </w:t>
      </w:r>
    </w:p>
    <w:p w:rsidR="00816F74" w:rsidRPr="00B04AFC" w:rsidRDefault="00816F74" w:rsidP="00B04AFC">
      <w:pPr>
        <w:pStyle w:val="ConsPlusTitle"/>
        <w:widowControl/>
        <w:ind w:firstLine="709"/>
        <w:jc w:val="center"/>
        <w:rPr>
          <w:b w:val="0"/>
          <w:sz w:val="26"/>
          <w:szCs w:val="26"/>
        </w:rPr>
      </w:pPr>
      <w:r w:rsidRPr="00B04AFC">
        <w:rPr>
          <w:b w:val="0"/>
          <w:sz w:val="26"/>
          <w:szCs w:val="26"/>
        </w:rPr>
        <w:t>ПОЛОЖЕНИЕ</w:t>
      </w:r>
    </w:p>
    <w:p w:rsidR="00B04AFC" w:rsidRDefault="00816F74" w:rsidP="00B04AFC">
      <w:pPr>
        <w:pStyle w:val="ConsPlusTitle"/>
        <w:widowControl/>
        <w:ind w:firstLine="709"/>
        <w:jc w:val="center"/>
        <w:rPr>
          <w:b w:val="0"/>
          <w:sz w:val="26"/>
          <w:szCs w:val="26"/>
          <w:lang w:val="en-US"/>
        </w:rPr>
      </w:pPr>
      <w:r w:rsidRPr="00B04AFC">
        <w:rPr>
          <w:b w:val="0"/>
          <w:sz w:val="26"/>
          <w:szCs w:val="26"/>
        </w:rPr>
        <w:t>О ПОРЯДКЕ</w:t>
      </w:r>
      <w:r w:rsidR="00B04AFC">
        <w:rPr>
          <w:b w:val="0"/>
          <w:sz w:val="26"/>
          <w:szCs w:val="26"/>
        </w:rPr>
        <w:t xml:space="preserve"> </w:t>
      </w:r>
      <w:r w:rsidR="00FB49A9" w:rsidRPr="00B04AFC">
        <w:rPr>
          <w:b w:val="0"/>
          <w:sz w:val="26"/>
          <w:szCs w:val="26"/>
        </w:rPr>
        <w:t>ПРЕДОСТАВЛЕНИЯ ОТПУСКОВ ДЕПУТАТАМ, ЧЛЕНАМ</w:t>
      </w:r>
      <w:r w:rsidR="006C0E09" w:rsidRPr="00B04AFC">
        <w:rPr>
          <w:b w:val="0"/>
          <w:sz w:val="26"/>
          <w:szCs w:val="26"/>
        </w:rPr>
        <w:t xml:space="preserve"> ВЫБОРНОГО ОРГАНА, ВЫБОРНЫМ ДОЛ</w:t>
      </w:r>
      <w:r w:rsidR="00FB49A9" w:rsidRPr="00B04AFC">
        <w:rPr>
          <w:b w:val="0"/>
          <w:sz w:val="26"/>
          <w:szCs w:val="26"/>
        </w:rPr>
        <w:t xml:space="preserve">ЖНОСТНЫМ ЛИЦАМ МЕСТНОГО САМОУПРАВЛЕНИЯ </w:t>
      </w:r>
      <w:r w:rsidR="0069569B" w:rsidRPr="00B04AFC">
        <w:rPr>
          <w:b w:val="0"/>
          <w:sz w:val="26"/>
          <w:szCs w:val="26"/>
        </w:rPr>
        <w:t>ШРАМОВСКОГО</w:t>
      </w:r>
      <w:r w:rsidR="00FB49A9" w:rsidRPr="00B04AFC">
        <w:rPr>
          <w:b w:val="0"/>
          <w:sz w:val="26"/>
          <w:szCs w:val="26"/>
        </w:rPr>
        <w:t xml:space="preserve"> СЕЛЬСКОГО ПОСЕЛЕНИЯ РОССОШАНСКОГО МУНИЦИПАЛЬНОГО РАЙОНА </w:t>
      </w:r>
    </w:p>
    <w:p w:rsidR="00B04AFC" w:rsidRDefault="00FB49A9" w:rsidP="00B04AFC">
      <w:pPr>
        <w:pStyle w:val="ConsPlusTitle"/>
        <w:widowControl/>
        <w:ind w:firstLine="709"/>
        <w:jc w:val="center"/>
        <w:rPr>
          <w:b w:val="0"/>
          <w:sz w:val="26"/>
          <w:szCs w:val="26"/>
        </w:rPr>
      </w:pPr>
      <w:r w:rsidRPr="00B04AFC">
        <w:rPr>
          <w:b w:val="0"/>
          <w:sz w:val="26"/>
          <w:szCs w:val="26"/>
        </w:rPr>
        <w:t>ВОРОНЕЖСКОЙ ОБЛАСТИ</w:t>
      </w:r>
      <w:r w:rsidR="00B04AFC">
        <w:rPr>
          <w:b w:val="0"/>
          <w:sz w:val="26"/>
          <w:szCs w:val="26"/>
        </w:rPr>
        <w:t xml:space="preserve"> </w:t>
      </w:r>
    </w:p>
    <w:p w:rsidR="00816F74" w:rsidRPr="00B04AFC" w:rsidRDefault="00FD6F41" w:rsidP="00B04AFC">
      <w:pPr>
        <w:pStyle w:val="ConsPlusNormal"/>
        <w:widowControl/>
        <w:ind w:firstLine="709"/>
        <w:jc w:val="both"/>
        <w:rPr>
          <w:sz w:val="26"/>
          <w:szCs w:val="28"/>
        </w:rPr>
      </w:pPr>
      <w:r w:rsidRPr="00B04AFC">
        <w:rPr>
          <w:sz w:val="26"/>
          <w:szCs w:val="28"/>
        </w:rPr>
        <w:t xml:space="preserve">1. </w:t>
      </w:r>
      <w:r w:rsidR="00816F74" w:rsidRPr="00B04AFC">
        <w:rPr>
          <w:sz w:val="26"/>
          <w:szCs w:val="28"/>
        </w:rPr>
        <w:t>Настоящее Положение о порядке предоставления о</w:t>
      </w:r>
      <w:r w:rsidR="00536E05" w:rsidRPr="00B04AFC">
        <w:rPr>
          <w:sz w:val="26"/>
          <w:szCs w:val="28"/>
        </w:rPr>
        <w:t>тпусков</w:t>
      </w:r>
      <w:r w:rsidR="001824DE" w:rsidRPr="00B04AFC">
        <w:rPr>
          <w:sz w:val="26"/>
          <w:szCs w:val="28"/>
        </w:rPr>
        <w:t xml:space="preserve"> депутатам, членам выборного органа, выборным должностным лицам местного самоуправлении (далее – лицо, замещающее выборную муниципальную должность) </w:t>
      </w:r>
      <w:r w:rsidR="0069569B" w:rsidRPr="00B04AFC">
        <w:rPr>
          <w:sz w:val="26"/>
          <w:szCs w:val="28"/>
        </w:rPr>
        <w:t>Шрамовского</w:t>
      </w:r>
      <w:r w:rsidR="001824DE" w:rsidRPr="00B04AFC">
        <w:rPr>
          <w:sz w:val="26"/>
          <w:szCs w:val="28"/>
        </w:rPr>
        <w:t xml:space="preserve"> сельского поселения Россошанского муниципального района Воронежской</w:t>
      </w:r>
      <w:r w:rsidR="00B04AFC">
        <w:rPr>
          <w:sz w:val="26"/>
          <w:szCs w:val="28"/>
        </w:rPr>
        <w:t xml:space="preserve"> </w:t>
      </w:r>
      <w:r w:rsidR="001824DE" w:rsidRPr="00B04AFC">
        <w:rPr>
          <w:sz w:val="26"/>
          <w:szCs w:val="28"/>
        </w:rPr>
        <w:t>устанавливает порядок и условия</w:t>
      </w:r>
      <w:r w:rsidR="00B04AFC">
        <w:rPr>
          <w:sz w:val="26"/>
          <w:szCs w:val="28"/>
        </w:rPr>
        <w:t xml:space="preserve"> </w:t>
      </w:r>
      <w:r w:rsidR="001824DE" w:rsidRPr="00B04AFC">
        <w:rPr>
          <w:sz w:val="26"/>
          <w:szCs w:val="28"/>
        </w:rPr>
        <w:t xml:space="preserve">предоставления </w:t>
      </w:r>
      <w:r w:rsidR="00794E04" w:rsidRPr="00B04AFC">
        <w:rPr>
          <w:sz w:val="26"/>
          <w:szCs w:val="28"/>
        </w:rPr>
        <w:t>отпуска лицу, замещающему выборную муниципальную должность.</w:t>
      </w:r>
    </w:p>
    <w:p w:rsidR="00FD6F41" w:rsidRPr="00B04AFC" w:rsidRDefault="00B04AFC" w:rsidP="00B04AFC">
      <w:pPr>
        <w:pStyle w:val="ConsPlusNormal"/>
        <w:widowControl/>
        <w:ind w:firstLine="709"/>
        <w:jc w:val="both"/>
        <w:outlineLvl w:val="1"/>
        <w:rPr>
          <w:sz w:val="26"/>
          <w:szCs w:val="28"/>
        </w:rPr>
      </w:pPr>
      <w:r>
        <w:rPr>
          <w:sz w:val="26"/>
          <w:szCs w:val="28"/>
        </w:rPr>
        <w:t xml:space="preserve"> </w:t>
      </w:r>
      <w:r w:rsidR="00FD6F41" w:rsidRPr="00B04AFC">
        <w:rPr>
          <w:sz w:val="26"/>
          <w:szCs w:val="28"/>
        </w:rPr>
        <w:t>2. Лицу, замещающему выборную муниципальную должность на постоянной основе предоставляются ежегодные отпуска (основной и дополнительный) с сохранением места работы (должности) и среднего заработка.</w:t>
      </w:r>
    </w:p>
    <w:p w:rsidR="00785F91" w:rsidRPr="00B04AFC" w:rsidRDefault="00B04AFC" w:rsidP="00B04AFC">
      <w:pPr>
        <w:autoSpaceDE w:val="0"/>
        <w:autoSpaceDN w:val="0"/>
        <w:adjustRightInd w:val="0"/>
        <w:ind w:firstLine="709"/>
        <w:jc w:val="both"/>
        <w:rPr>
          <w:rFonts w:ascii="Arial" w:hAnsi="Arial" w:cs="Arial"/>
          <w:sz w:val="26"/>
          <w:szCs w:val="26"/>
        </w:rPr>
      </w:pPr>
      <w:r>
        <w:rPr>
          <w:rFonts w:ascii="Arial" w:hAnsi="Arial" w:cs="Arial"/>
          <w:sz w:val="26"/>
          <w:szCs w:val="26"/>
        </w:rPr>
        <w:t xml:space="preserve"> </w:t>
      </w:r>
      <w:r w:rsidR="00785F91" w:rsidRPr="00B04AFC">
        <w:rPr>
          <w:rFonts w:ascii="Arial" w:hAnsi="Arial" w:cs="Arial"/>
          <w:sz w:val="26"/>
          <w:szCs w:val="26"/>
        </w:rPr>
        <w:t>3. Лицу, замещающему выборную муниципальную должность на постоянной основе,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p>
    <w:p w:rsidR="00785F91" w:rsidRPr="00B04AFC" w:rsidRDefault="00B04AFC" w:rsidP="00B04AFC">
      <w:pPr>
        <w:autoSpaceDE w:val="0"/>
        <w:autoSpaceDN w:val="0"/>
        <w:adjustRightInd w:val="0"/>
        <w:ind w:firstLine="709"/>
        <w:jc w:val="both"/>
        <w:rPr>
          <w:rFonts w:ascii="Arial" w:hAnsi="Arial" w:cs="Arial"/>
          <w:sz w:val="26"/>
          <w:szCs w:val="26"/>
        </w:rPr>
      </w:pPr>
      <w:r>
        <w:rPr>
          <w:rFonts w:ascii="Arial" w:hAnsi="Arial" w:cs="Arial"/>
          <w:sz w:val="26"/>
          <w:szCs w:val="26"/>
        </w:rPr>
        <w:t xml:space="preserve"> </w:t>
      </w:r>
      <w:r w:rsidR="00785F91" w:rsidRPr="00B04AFC">
        <w:rPr>
          <w:rFonts w:ascii="Arial" w:hAnsi="Arial" w:cs="Arial"/>
          <w:sz w:val="26"/>
          <w:szCs w:val="26"/>
        </w:rPr>
        <w:t>Минимальная продолжительность ежегодного оплачиваемого отпуска, используемого лицом, замещающим выборную муниципальную должность на постоянной основе,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872CF8" w:rsidRPr="00B04AFC" w:rsidRDefault="00B04AFC" w:rsidP="00B04AFC">
      <w:pPr>
        <w:pStyle w:val="ConsPlusNormal"/>
        <w:widowControl/>
        <w:ind w:firstLine="709"/>
        <w:jc w:val="both"/>
        <w:outlineLvl w:val="1"/>
        <w:rPr>
          <w:sz w:val="26"/>
          <w:szCs w:val="28"/>
        </w:rPr>
      </w:pPr>
      <w:r>
        <w:rPr>
          <w:sz w:val="26"/>
          <w:szCs w:val="28"/>
        </w:rPr>
        <w:t xml:space="preserve"> </w:t>
      </w:r>
      <w:r w:rsidR="00785F91" w:rsidRPr="00B04AFC">
        <w:rPr>
          <w:sz w:val="26"/>
          <w:szCs w:val="28"/>
        </w:rPr>
        <w:t>4</w:t>
      </w:r>
      <w:r w:rsidR="00872CF8" w:rsidRPr="00B04AFC">
        <w:rPr>
          <w:sz w:val="26"/>
          <w:szCs w:val="28"/>
        </w:rPr>
        <w:t>. Право на использование отпуска за первый год работы возникает по истечении шести месяцев непрерывной работы со дня начала исполнения полномочий в установленном порядке.</w:t>
      </w:r>
    </w:p>
    <w:p w:rsidR="008A10B7" w:rsidRPr="00B04AFC" w:rsidRDefault="00B04AFC" w:rsidP="00B04AFC">
      <w:pPr>
        <w:pStyle w:val="ConsPlusNormal"/>
        <w:widowControl/>
        <w:ind w:firstLine="709"/>
        <w:jc w:val="both"/>
        <w:outlineLvl w:val="1"/>
        <w:rPr>
          <w:sz w:val="26"/>
          <w:szCs w:val="28"/>
        </w:rPr>
      </w:pPr>
      <w:r>
        <w:rPr>
          <w:sz w:val="26"/>
          <w:szCs w:val="28"/>
        </w:rPr>
        <w:t xml:space="preserve"> </w:t>
      </w:r>
      <w:r w:rsidR="00785F91" w:rsidRPr="00B04AFC">
        <w:rPr>
          <w:sz w:val="26"/>
          <w:szCs w:val="28"/>
        </w:rPr>
        <w:t>5.</w:t>
      </w:r>
      <w:r>
        <w:rPr>
          <w:sz w:val="26"/>
          <w:szCs w:val="28"/>
        </w:rPr>
        <w:t xml:space="preserve"> </w:t>
      </w:r>
      <w:r w:rsidR="00872CF8" w:rsidRPr="00B04AFC">
        <w:rPr>
          <w:sz w:val="26"/>
          <w:szCs w:val="28"/>
        </w:rPr>
        <w:t>Отпуск за второй и последующие годы работы может быть предоставлен в</w:t>
      </w:r>
      <w:r>
        <w:rPr>
          <w:sz w:val="26"/>
          <w:szCs w:val="28"/>
        </w:rPr>
        <w:t xml:space="preserve"> </w:t>
      </w:r>
      <w:r w:rsidR="00872CF8" w:rsidRPr="00B04AFC">
        <w:rPr>
          <w:sz w:val="26"/>
          <w:szCs w:val="28"/>
        </w:rPr>
        <w:t>любое время рабочего года в соответствии с очередностью предоставления ежегодных оплачиваемых отпусков.</w:t>
      </w:r>
    </w:p>
    <w:p w:rsidR="00B04AFC" w:rsidRDefault="00B04AFC" w:rsidP="00B04AFC">
      <w:pPr>
        <w:pStyle w:val="ConsPlusNormal"/>
        <w:widowControl/>
        <w:ind w:firstLine="709"/>
        <w:jc w:val="both"/>
        <w:outlineLvl w:val="1"/>
        <w:rPr>
          <w:sz w:val="26"/>
          <w:szCs w:val="28"/>
        </w:rPr>
      </w:pPr>
      <w:r>
        <w:rPr>
          <w:sz w:val="26"/>
          <w:szCs w:val="28"/>
        </w:rPr>
        <w:t xml:space="preserve"> </w:t>
      </w:r>
      <w:r w:rsidR="008A10B7" w:rsidRPr="00B04AFC">
        <w:rPr>
          <w:sz w:val="26"/>
          <w:szCs w:val="28"/>
        </w:rPr>
        <w:t>6. Часть ежегодного оплачиваемого отпуска, превышающая 3</w:t>
      </w:r>
      <w:r w:rsidR="00102750">
        <w:rPr>
          <w:sz w:val="26"/>
          <w:szCs w:val="28"/>
        </w:rPr>
        <w:t>0</w:t>
      </w:r>
      <w:r w:rsidR="008A10B7" w:rsidRPr="00B04AFC">
        <w:rPr>
          <w:sz w:val="26"/>
          <w:szCs w:val="28"/>
        </w:rPr>
        <w:t xml:space="preserve"> календарных дней, по письменному заявлению лица, замещающего выборную муниципальную должность, может быть заменена денежной компенсацией.</w:t>
      </w:r>
      <w:r>
        <w:rPr>
          <w:sz w:val="26"/>
          <w:szCs w:val="28"/>
        </w:rPr>
        <w:t xml:space="preserve"> </w:t>
      </w:r>
    </w:p>
    <w:p w:rsidR="00A27A65" w:rsidRPr="00B04AFC" w:rsidRDefault="00B04AFC" w:rsidP="00B04AFC">
      <w:pPr>
        <w:pStyle w:val="ConsPlusNormal"/>
        <w:widowControl/>
        <w:ind w:firstLine="709"/>
        <w:jc w:val="both"/>
        <w:outlineLvl w:val="1"/>
        <w:rPr>
          <w:sz w:val="26"/>
          <w:szCs w:val="28"/>
        </w:rPr>
      </w:pPr>
      <w:r>
        <w:rPr>
          <w:sz w:val="26"/>
          <w:szCs w:val="28"/>
        </w:rPr>
        <w:t xml:space="preserve"> </w:t>
      </w:r>
    </w:p>
    <w:sectPr w:rsidR="00A27A65" w:rsidRPr="00B04AFC" w:rsidSect="00B04AFC">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75344"/>
    <w:multiLevelType w:val="hybridMultilevel"/>
    <w:tmpl w:val="C92E9BD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9E0B67"/>
    <w:multiLevelType w:val="hybridMultilevel"/>
    <w:tmpl w:val="DF88ECE2"/>
    <w:lvl w:ilvl="0" w:tplc="679C3BEA">
      <w:start w:val="3"/>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7F1C2303"/>
    <w:multiLevelType w:val="hybridMultilevel"/>
    <w:tmpl w:val="303AA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drawingGridHorizontalSpacing w:val="120"/>
  <w:displayHorizontalDrawingGridEvery w:val="2"/>
  <w:characterSpacingControl w:val="doNotCompress"/>
  <w:compat/>
  <w:rsids>
    <w:rsidRoot w:val="00C72BD1"/>
    <w:rsid w:val="0007100F"/>
    <w:rsid w:val="000F3366"/>
    <w:rsid w:val="000F4062"/>
    <w:rsid w:val="00102750"/>
    <w:rsid w:val="001824DE"/>
    <w:rsid w:val="001954F2"/>
    <w:rsid w:val="001A5627"/>
    <w:rsid w:val="001B6112"/>
    <w:rsid w:val="00242FC3"/>
    <w:rsid w:val="002F7719"/>
    <w:rsid w:val="0031099F"/>
    <w:rsid w:val="00323819"/>
    <w:rsid w:val="00333EBF"/>
    <w:rsid w:val="004472DA"/>
    <w:rsid w:val="0046047B"/>
    <w:rsid w:val="00472EE7"/>
    <w:rsid w:val="004F1377"/>
    <w:rsid w:val="00536E05"/>
    <w:rsid w:val="00542B6D"/>
    <w:rsid w:val="00561F00"/>
    <w:rsid w:val="00687FC5"/>
    <w:rsid w:val="0069569B"/>
    <w:rsid w:val="006C0E09"/>
    <w:rsid w:val="0073752F"/>
    <w:rsid w:val="00785F91"/>
    <w:rsid w:val="00794E04"/>
    <w:rsid w:val="007C1C17"/>
    <w:rsid w:val="007E5162"/>
    <w:rsid w:val="00804F2A"/>
    <w:rsid w:val="008157E7"/>
    <w:rsid w:val="00816F74"/>
    <w:rsid w:val="00870A23"/>
    <w:rsid w:val="00872CF8"/>
    <w:rsid w:val="008A10B7"/>
    <w:rsid w:val="008A6963"/>
    <w:rsid w:val="008D435D"/>
    <w:rsid w:val="00986B5F"/>
    <w:rsid w:val="00A27A65"/>
    <w:rsid w:val="00A4347C"/>
    <w:rsid w:val="00A51E07"/>
    <w:rsid w:val="00AB4236"/>
    <w:rsid w:val="00B04AFC"/>
    <w:rsid w:val="00BA58E9"/>
    <w:rsid w:val="00C30A4B"/>
    <w:rsid w:val="00C72BD1"/>
    <w:rsid w:val="00CB6793"/>
    <w:rsid w:val="00D0594A"/>
    <w:rsid w:val="00E96125"/>
    <w:rsid w:val="00EA491B"/>
    <w:rsid w:val="00EB600E"/>
    <w:rsid w:val="00F47308"/>
    <w:rsid w:val="00FA48DD"/>
    <w:rsid w:val="00FB49A9"/>
    <w:rsid w:val="00FD6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B6D"/>
    <w:rPr>
      <w:sz w:val="24"/>
      <w:szCs w:val="24"/>
    </w:rPr>
  </w:style>
  <w:style w:type="paragraph" w:styleId="1">
    <w:name w:val="heading 1"/>
    <w:basedOn w:val="a"/>
    <w:next w:val="a"/>
    <w:qFormat/>
    <w:rsid w:val="007C1C17"/>
    <w:pPr>
      <w:keepNext/>
      <w:spacing w:before="240" w:after="60"/>
      <w:outlineLvl w:val="0"/>
    </w:pPr>
    <w:rPr>
      <w:rFonts w:ascii="Arial" w:hAnsi="Arial" w:cs="Arial"/>
      <w:b/>
      <w:bCs/>
      <w:kern w:val="32"/>
      <w:sz w:val="32"/>
      <w:szCs w:val="32"/>
    </w:rPr>
  </w:style>
  <w:style w:type="paragraph" w:styleId="3">
    <w:name w:val="heading 3"/>
    <w:basedOn w:val="a"/>
    <w:next w:val="a"/>
    <w:qFormat/>
    <w:rsid w:val="00542B6D"/>
    <w:pPr>
      <w:keepNext/>
      <w:widowControl w:val="0"/>
      <w:shd w:val="clear" w:color="auto" w:fill="FFFFFF"/>
      <w:autoSpaceDE w:val="0"/>
      <w:autoSpaceDN w:val="0"/>
      <w:adjustRightInd w:val="0"/>
      <w:spacing w:before="283" w:line="264" w:lineRule="exact"/>
      <w:ind w:left="158"/>
      <w:jc w:val="both"/>
      <w:outlineLvl w:val="2"/>
    </w:pPr>
    <w:rPr>
      <w:szCs w:val="20"/>
    </w:rPr>
  </w:style>
  <w:style w:type="paragraph" w:styleId="4">
    <w:name w:val="heading 4"/>
    <w:basedOn w:val="a"/>
    <w:next w:val="a"/>
    <w:qFormat/>
    <w:rsid w:val="00542B6D"/>
    <w:pPr>
      <w:keepNext/>
      <w:widowControl w:val="0"/>
      <w:autoSpaceDE w:val="0"/>
      <w:autoSpaceDN w:val="0"/>
      <w:adjustRightInd w:val="0"/>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B6D"/>
    <w:pPr>
      <w:widowControl w:val="0"/>
      <w:autoSpaceDE w:val="0"/>
      <w:autoSpaceDN w:val="0"/>
      <w:adjustRightInd w:val="0"/>
      <w:ind w:firstLine="720"/>
    </w:pPr>
    <w:rPr>
      <w:rFonts w:ascii="Arial" w:hAnsi="Arial" w:cs="Arial"/>
    </w:rPr>
  </w:style>
  <w:style w:type="paragraph" w:customStyle="1" w:styleId="ConsPlusNonformat">
    <w:name w:val="ConsPlusNonformat"/>
    <w:rsid w:val="00542B6D"/>
    <w:pPr>
      <w:widowControl w:val="0"/>
      <w:autoSpaceDE w:val="0"/>
      <w:autoSpaceDN w:val="0"/>
      <w:adjustRightInd w:val="0"/>
    </w:pPr>
    <w:rPr>
      <w:rFonts w:ascii="Courier New" w:hAnsi="Courier New" w:cs="Courier New"/>
    </w:rPr>
  </w:style>
  <w:style w:type="paragraph" w:customStyle="1" w:styleId="ConsPlusTitle">
    <w:name w:val="ConsPlusTitle"/>
    <w:rsid w:val="00542B6D"/>
    <w:pPr>
      <w:widowControl w:val="0"/>
      <w:autoSpaceDE w:val="0"/>
      <w:autoSpaceDN w:val="0"/>
      <w:adjustRightInd w:val="0"/>
    </w:pPr>
    <w:rPr>
      <w:rFonts w:ascii="Arial" w:hAnsi="Arial" w:cs="Arial"/>
      <w:b/>
      <w:bCs/>
    </w:rPr>
  </w:style>
  <w:style w:type="paragraph" w:styleId="a3">
    <w:name w:val="Title"/>
    <w:basedOn w:val="a"/>
    <w:qFormat/>
    <w:rsid w:val="007C1C17"/>
    <w:pPr>
      <w:ind w:left="-567" w:right="-766"/>
      <w:jc w:val="center"/>
    </w:pPr>
    <w:rPr>
      <w:b/>
      <w:sz w:val="28"/>
      <w:szCs w:val="20"/>
    </w:rPr>
  </w:style>
  <w:style w:type="paragraph" w:styleId="a4">
    <w:name w:val="Document Map"/>
    <w:basedOn w:val="a"/>
    <w:semiHidden/>
    <w:rsid w:val="008157E7"/>
    <w:pPr>
      <w:shd w:val="clear" w:color="auto" w:fill="000080"/>
    </w:pPr>
    <w:rPr>
      <w:rFonts w:ascii="Tahoma" w:hAnsi="Tahoma" w:cs="Tahoma"/>
      <w:sz w:val="20"/>
      <w:szCs w:val="20"/>
    </w:rPr>
  </w:style>
  <w:style w:type="paragraph" w:styleId="a5">
    <w:name w:val="Balloon Text"/>
    <w:basedOn w:val="a"/>
    <w:semiHidden/>
    <w:rsid w:val="00C30A4B"/>
    <w:rPr>
      <w:rFonts w:ascii="Tahoma" w:hAnsi="Tahoma" w:cs="Tahoma"/>
      <w:sz w:val="16"/>
      <w:szCs w:val="16"/>
    </w:rPr>
  </w:style>
  <w:style w:type="table" w:styleId="a6">
    <w:name w:val="Table Grid"/>
    <w:basedOn w:val="a1"/>
    <w:rsid w:val="00B04A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142544">
      <w:bodyDiv w:val="1"/>
      <w:marLeft w:val="0"/>
      <w:marRight w:val="0"/>
      <w:marTop w:val="0"/>
      <w:marBottom w:val="0"/>
      <w:divBdr>
        <w:top w:val="none" w:sz="0" w:space="0" w:color="auto"/>
        <w:left w:val="none" w:sz="0" w:space="0" w:color="auto"/>
        <w:bottom w:val="none" w:sz="0" w:space="0" w:color="auto"/>
        <w:right w:val="none" w:sz="0" w:space="0" w:color="auto"/>
      </w:divBdr>
    </w:div>
    <w:div w:id="3388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ВОРОНЕЖСКАЯ ГОРОДСКАЯ ДУМА</vt:lpstr>
    </vt:vector>
  </TitlesOfParts>
  <Company>Администрация</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ВОРОНЕЖСКАЯ ГОРОДСКАЯ ДУМА</dc:title>
  <dc:creator>Татьяна</dc:creator>
  <cp:lastModifiedBy>Admin</cp:lastModifiedBy>
  <cp:revision>2</cp:revision>
  <cp:lastPrinted>2022-02-24T12:03:00Z</cp:lastPrinted>
  <dcterms:created xsi:type="dcterms:W3CDTF">2022-02-28T05:20:00Z</dcterms:created>
  <dcterms:modified xsi:type="dcterms:W3CDTF">2022-02-28T05:20:00Z</dcterms:modified>
</cp:coreProperties>
</file>